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40" w:rsidRDefault="00C52040" w:rsidP="00C52040">
      <w:pPr>
        <w:tabs>
          <w:tab w:val="left" w:pos="0"/>
        </w:tabs>
        <w:spacing w:after="240"/>
        <w:ind w:firstLine="270"/>
        <w:jc w:val="center"/>
        <w:rPr>
          <w:rFonts w:ascii="Sylfaen" w:hAnsi="Sylfaen" w:cs="Sylfaen"/>
          <w:b/>
          <w:color w:val="E36C0A" w:themeColor="accent6" w:themeShade="BF"/>
          <w:u w:val="single"/>
          <w:lang w:val="ka-GE"/>
        </w:rPr>
      </w:pPr>
    </w:p>
    <w:p w:rsidR="000D6423" w:rsidRPr="00C52040" w:rsidRDefault="00825545" w:rsidP="00C52040">
      <w:pPr>
        <w:tabs>
          <w:tab w:val="left" w:pos="0"/>
        </w:tabs>
        <w:spacing w:after="240"/>
        <w:ind w:firstLine="270"/>
        <w:jc w:val="center"/>
        <w:rPr>
          <w:rFonts w:ascii="Sylfaen" w:hAnsi="Sylfaen" w:cs="Sylfaen"/>
          <w:b/>
          <w:color w:val="E36C0A" w:themeColor="accent6" w:themeShade="BF"/>
          <w:sz w:val="28"/>
          <w:u w:val="single"/>
          <w:lang w:val="ka-GE"/>
        </w:rPr>
      </w:pPr>
      <w:r w:rsidRPr="00C52040">
        <w:rPr>
          <w:rFonts w:ascii="Sylfaen" w:hAnsi="Sylfaen" w:cs="Sylfaen"/>
          <w:b/>
          <w:color w:val="E36C0A" w:themeColor="accent6" w:themeShade="BF"/>
          <w:sz w:val="28"/>
          <w:lang w:val="ka-GE"/>
        </w:rPr>
        <w:t>ნავთობპროდუქციის (საწვავის)</w:t>
      </w:r>
      <w:r w:rsidR="00CB1ACE" w:rsidRPr="00C52040">
        <w:rPr>
          <w:rFonts w:ascii="Sylfaen" w:hAnsi="Sylfaen" w:cs="Sylfaen"/>
          <w:b/>
          <w:color w:val="E36C0A" w:themeColor="accent6" w:themeShade="BF"/>
          <w:sz w:val="28"/>
          <w:lang w:val="ka-GE"/>
        </w:rPr>
        <w:t xml:space="preserve"> შესყიდვის ტენდერი</w:t>
      </w:r>
    </w:p>
    <w:p w:rsidR="00C52040" w:rsidRPr="00E873C6" w:rsidRDefault="00C52040" w:rsidP="00C52040">
      <w:pPr>
        <w:tabs>
          <w:tab w:val="left" w:pos="0"/>
        </w:tabs>
        <w:spacing w:after="240"/>
        <w:ind w:firstLine="270"/>
        <w:jc w:val="center"/>
        <w:rPr>
          <w:rFonts w:ascii="Sylfaen" w:hAnsi="Sylfaen" w:cs="Sylfaen"/>
          <w:b/>
          <w:color w:val="E36C0A" w:themeColor="accent6" w:themeShade="BF"/>
          <w:u w:val="single"/>
        </w:rPr>
      </w:pPr>
    </w:p>
    <w:p w:rsidR="00DE2D38" w:rsidRPr="00E873C6" w:rsidRDefault="0060691E" w:rsidP="004A439A">
      <w:pPr>
        <w:tabs>
          <w:tab w:val="left" w:pos="0"/>
        </w:tabs>
        <w:spacing w:after="240"/>
        <w:ind w:firstLine="270"/>
        <w:jc w:val="both"/>
        <w:rPr>
          <w:rFonts w:ascii="Sylfaen" w:hAnsi="Sylfaen" w:cs="Sylfaen"/>
          <w:lang w:val="ka-GE"/>
        </w:rPr>
      </w:pPr>
      <w:r w:rsidRPr="00E873C6">
        <w:rPr>
          <w:rFonts w:ascii="Sylfaen" w:hAnsi="Sylfaen" w:cs="Sylfaen"/>
          <w:lang w:val="ka-GE"/>
        </w:rPr>
        <w:t xml:space="preserve">სს </w:t>
      </w:r>
      <w:r w:rsidRPr="00C52040">
        <w:rPr>
          <w:rFonts w:ascii="Sylfaen" w:hAnsi="Sylfaen" w:cs="Sylfaen"/>
          <w:b/>
          <w:color w:val="E36C0A" w:themeColor="accent6" w:themeShade="BF"/>
          <w:lang w:val="ka-GE"/>
        </w:rPr>
        <w:t>„საქართველოს ბანკი“</w:t>
      </w:r>
      <w:r w:rsidRPr="00E873C6">
        <w:rPr>
          <w:rFonts w:ascii="Sylfaen" w:hAnsi="Sylfaen" w:cs="Sylfaen"/>
          <w:lang w:val="ka-GE"/>
        </w:rPr>
        <w:t xml:space="preserve"> </w:t>
      </w:r>
      <w:r w:rsidR="00DE2D38" w:rsidRPr="00E873C6">
        <w:rPr>
          <w:rFonts w:ascii="Sylfaen" w:hAnsi="Sylfaen" w:cs="Sylfaen"/>
          <w:lang w:val="ka-GE"/>
        </w:rPr>
        <w:t xml:space="preserve">აცხადებს ტენდერს </w:t>
      </w:r>
      <w:r w:rsidR="004A439A" w:rsidRPr="00E873C6">
        <w:rPr>
          <w:rFonts w:ascii="Sylfaen" w:hAnsi="Sylfaen" w:cs="Sylfaen"/>
          <w:lang w:val="ka-GE"/>
        </w:rPr>
        <w:t>ნავთობპროდუქციის (</w:t>
      </w:r>
      <w:r w:rsidR="00DE2D38" w:rsidRPr="00E873C6">
        <w:rPr>
          <w:rFonts w:ascii="Sylfaen" w:hAnsi="Sylfaen" w:cs="Sylfaen"/>
          <w:lang w:val="ka-GE"/>
        </w:rPr>
        <w:t>საწვავის</w:t>
      </w:r>
      <w:r w:rsidR="004A439A" w:rsidRPr="00E873C6">
        <w:rPr>
          <w:rFonts w:ascii="Sylfaen" w:hAnsi="Sylfaen" w:cs="Sylfaen"/>
          <w:lang w:val="ka-GE"/>
        </w:rPr>
        <w:t>)</w:t>
      </w:r>
      <w:r w:rsidR="00E44841">
        <w:rPr>
          <w:rFonts w:ascii="Sylfaen" w:hAnsi="Sylfaen" w:cs="Sylfaen"/>
          <w:lang w:val="ka-GE"/>
        </w:rPr>
        <w:t xml:space="preserve"> შესყიდვის თაობაზე</w:t>
      </w:r>
      <w:r w:rsidR="00DE2D38" w:rsidRPr="00E873C6">
        <w:rPr>
          <w:rFonts w:ascii="Sylfaen" w:hAnsi="Sylfaen" w:cs="Sylfaen"/>
          <w:lang w:val="ka-GE"/>
        </w:rPr>
        <w:t>.</w:t>
      </w:r>
    </w:p>
    <w:p w:rsidR="00A01B4D" w:rsidRDefault="004C01BC" w:rsidP="004A439A">
      <w:pPr>
        <w:tabs>
          <w:tab w:val="left" w:pos="0"/>
        </w:tabs>
        <w:spacing w:after="240"/>
        <w:ind w:firstLine="270"/>
        <w:jc w:val="both"/>
        <w:rPr>
          <w:rFonts w:ascii="Sylfaen" w:hAnsi="Sylfaen" w:cs="Sylfaen"/>
          <w:lang w:val="ka-GE"/>
        </w:rPr>
      </w:pPr>
      <w:r w:rsidRPr="00E873C6">
        <w:rPr>
          <w:rFonts w:ascii="Sylfaen" w:hAnsi="Sylfaen" w:cs="Sylfaen"/>
          <w:lang w:val="ka-GE"/>
        </w:rPr>
        <w:t xml:space="preserve">სატენდერო წინადადება უნდა მოიცავდეს </w:t>
      </w:r>
      <w:r w:rsidR="00250AB9">
        <w:rPr>
          <w:rFonts w:ascii="Sylfaen" w:hAnsi="Sylfaen" w:cs="Sylfaen"/>
          <w:lang w:val="ka-GE"/>
        </w:rPr>
        <w:t>ქვემოთ ცხრილში</w:t>
      </w:r>
      <w:r w:rsidRPr="00CF34AA">
        <w:rPr>
          <w:rFonts w:ascii="Sylfaen" w:hAnsi="Sylfaen" w:cs="Sylfaen"/>
          <w:lang w:val="ka-GE"/>
        </w:rPr>
        <w:t xml:space="preserve"> მითითებულ საწვავის ტიპებზე </w:t>
      </w:r>
      <w:r w:rsidR="00A01B4D" w:rsidRPr="00CF34AA">
        <w:rPr>
          <w:rFonts w:ascii="Sylfaen" w:hAnsi="Sylfaen" w:cs="Sylfaen"/>
          <w:lang w:val="ka-GE"/>
        </w:rPr>
        <w:t xml:space="preserve">შემოთავაზებულ </w:t>
      </w:r>
      <w:r w:rsidR="009C2628" w:rsidRPr="00CF34AA">
        <w:rPr>
          <w:rFonts w:ascii="Sylfaen" w:hAnsi="Sylfaen" w:cs="Sylfaen"/>
          <w:lang w:val="ka-GE"/>
        </w:rPr>
        <w:t>ფიქსირებულ ფასდა</w:t>
      </w:r>
      <w:r w:rsidR="00E17AEB" w:rsidRPr="00CF34AA">
        <w:rPr>
          <w:rFonts w:ascii="Sylfaen" w:hAnsi="Sylfaen" w:cs="Sylfaen"/>
          <w:lang w:val="ka-GE"/>
        </w:rPr>
        <w:t>კ</w:t>
      </w:r>
      <w:r w:rsidR="009C2628" w:rsidRPr="00CF34AA">
        <w:rPr>
          <w:rFonts w:ascii="Sylfaen" w:hAnsi="Sylfaen" w:cs="Sylfaen"/>
          <w:lang w:val="ka-GE"/>
        </w:rPr>
        <w:t>ლებ</w:t>
      </w:r>
      <w:r w:rsidR="00A01B4D" w:rsidRPr="00CF34AA">
        <w:rPr>
          <w:rFonts w:ascii="Sylfaen" w:hAnsi="Sylfaen" w:cs="Sylfaen"/>
          <w:lang w:val="ka-GE"/>
        </w:rPr>
        <w:t>ას</w:t>
      </w:r>
      <w:r w:rsidR="00E44841">
        <w:rPr>
          <w:rFonts w:ascii="Sylfaen" w:hAnsi="Sylfaen" w:cs="Sylfaen"/>
          <w:lang w:val="ka-GE"/>
        </w:rPr>
        <w:t xml:space="preserve"> </w:t>
      </w:r>
      <w:r w:rsidR="00956367" w:rsidRPr="00CF34AA">
        <w:rPr>
          <w:rFonts w:ascii="Sylfaen" w:hAnsi="Sylfaen" w:cs="Sylfaen"/>
          <w:lang w:val="ka-GE"/>
        </w:rPr>
        <w:t>თანხ</w:t>
      </w:r>
      <w:r w:rsidR="00CF34AA">
        <w:rPr>
          <w:rFonts w:ascii="Sylfaen" w:hAnsi="Sylfaen" w:cs="Sylfaen"/>
          <w:lang w:val="ka-GE"/>
        </w:rPr>
        <w:t>ობრივად</w:t>
      </w:r>
      <w:r w:rsidR="00CF34AA">
        <w:rPr>
          <w:rFonts w:ascii="Sylfaen" w:hAnsi="Sylfaen" w:cs="Sylfaen"/>
        </w:rPr>
        <w:t xml:space="preserve">, </w:t>
      </w:r>
      <w:r w:rsidR="00E44841">
        <w:rPr>
          <w:rFonts w:ascii="Sylfaen" w:hAnsi="Sylfaen" w:cs="Sylfaen"/>
          <w:lang w:val="ka-GE"/>
        </w:rPr>
        <w:t xml:space="preserve">რაც გულისხმობს </w:t>
      </w:r>
      <w:r w:rsidR="00D152D0" w:rsidRPr="00CF34AA">
        <w:rPr>
          <w:rFonts w:ascii="Sylfaen" w:hAnsi="Sylfaen" w:cs="Sylfaen"/>
          <w:lang w:val="ka-GE"/>
        </w:rPr>
        <w:t>ჩასხმის დღეს არსებულ</w:t>
      </w:r>
      <w:r w:rsidR="00E44841">
        <w:rPr>
          <w:rFonts w:ascii="Sylfaen" w:hAnsi="Sylfaen" w:cs="Sylfaen"/>
          <w:lang w:val="ka-GE"/>
        </w:rPr>
        <w:t>ი ერთი ლიტრის ფასზე ფასდაკლებას</w:t>
      </w:r>
      <w:r w:rsidR="00250AB9">
        <w:rPr>
          <w:rFonts w:ascii="Sylfaen" w:hAnsi="Sylfaen" w:cs="Sylfaen"/>
          <w:lang w:val="ka-GE"/>
        </w:rPr>
        <w:t>.</w:t>
      </w:r>
    </w:p>
    <w:p w:rsidR="00A376A5" w:rsidRPr="00E873C6" w:rsidRDefault="00A376A5" w:rsidP="004A439A">
      <w:pPr>
        <w:tabs>
          <w:tab w:val="left" w:pos="0"/>
        </w:tabs>
        <w:spacing w:after="240"/>
        <w:ind w:firstLine="270"/>
        <w:jc w:val="both"/>
        <w:rPr>
          <w:rFonts w:ascii="Sylfaen" w:hAnsi="Sylfaen" w:cs="Sylfaen"/>
          <w:lang w:val="ka-GE"/>
        </w:rPr>
      </w:pPr>
    </w:p>
    <w:p w:rsidR="0060691E" w:rsidRPr="00E873C6" w:rsidRDefault="00E44841" w:rsidP="00E44841">
      <w:pPr>
        <w:ind w:firstLine="9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60691E" w:rsidRPr="00E873C6">
        <w:rPr>
          <w:rFonts w:ascii="Sylfaen" w:hAnsi="Sylfaen" w:cs="Sylfaen"/>
          <w:b/>
          <w:lang w:val="ka-GE"/>
        </w:rPr>
        <w:t>საწვავის ტიპები</w:t>
      </w:r>
      <w:r>
        <w:rPr>
          <w:rFonts w:ascii="Sylfaen" w:hAnsi="Sylfaen" w:cs="Sylfaen"/>
          <w:b/>
          <w:lang w:val="ka-GE"/>
        </w:rPr>
        <w:t>ს</w:t>
      </w:r>
      <w:r w:rsidR="0060691E" w:rsidRPr="00E873C6">
        <w:rPr>
          <w:rFonts w:ascii="Sylfaen" w:hAnsi="Sylfaen" w:cs="Sylfaen"/>
          <w:b/>
          <w:lang w:val="ka-GE"/>
        </w:rPr>
        <w:t xml:space="preserve"> და მოხმარების წლიურ რაოდენობაზე:</w:t>
      </w:r>
    </w:p>
    <w:p w:rsidR="00A01B4D" w:rsidRPr="00E873C6" w:rsidRDefault="00A01B4D" w:rsidP="00DD447B">
      <w:pPr>
        <w:rPr>
          <w:rFonts w:ascii="Sylfaen" w:hAnsi="Sylfaen" w:cs="Sylfaen"/>
          <w:b/>
          <w:lang w:val="ka-GE"/>
        </w:rPr>
      </w:pPr>
    </w:p>
    <w:tbl>
      <w:tblPr>
        <w:tblStyle w:val="MediumGrid3-Accent6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97"/>
        <w:gridCol w:w="3865"/>
        <w:gridCol w:w="3274"/>
      </w:tblGrid>
      <w:tr w:rsidR="009F3E6B" w:rsidRPr="00E873C6" w:rsidTr="0080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9F3E6B" w:rsidP="004A439A">
            <w:pPr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#</w:t>
            </w:r>
          </w:p>
        </w:tc>
        <w:tc>
          <w:tcPr>
            <w:tcW w:w="2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9F3E6B" w:rsidP="004A439A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lang w:val="ka-GE"/>
              </w:rPr>
            </w:pPr>
            <w:r w:rsidRPr="0080197B">
              <w:rPr>
                <w:rFonts w:ascii="Sylfaen" w:hAnsi="Sylfaen"/>
                <w:b w:val="0"/>
                <w:lang w:val="ka-GE"/>
              </w:rPr>
              <w:t>საწვავის ტიპი</w:t>
            </w:r>
          </w:p>
        </w:tc>
        <w:tc>
          <w:tcPr>
            <w:tcW w:w="3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884B16" w:rsidP="0088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lang w:val="ka-GE"/>
              </w:rPr>
            </w:pPr>
            <w:r>
              <w:rPr>
                <w:rFonts w:ascii="Sylfaen" w:hAnsi="Sylfaen" w:cs="Sylfaen"/>
                <w:b w:val="0"/>
                <w:lang w:val="ka-GE"/>
              </w:rPr>
              <w:t xml:space="preserve">სავარაუდო </w:t>
            </w:r>
            <w:r w:rsidR="009F3E6B" w:rsidRPr="0080197B">
              <w:rPr>
                <w:rFonts w:ascii="Sylfaen" w:hAnsi="Sylfaen" w:cs="Sylfaen"/>
                <w:b w:val="0"/>
                <w:lang w:val="ka-GE"/>
              </w:rPr>
              <w:t xml:space="preserve">წლიური </w:t>
            </w:r>
            <w:r w:rsidRPr="0080197B">
              <w:rPr>
                <w:rFonts w:ascii="Sylfaen" w:hAnsi="Sylfaen" w:cs="Sylfaen"/>
                <w:b w:val="0"/>
                <w:lang w:val="ka-GE"/>
              </w:rPr>
              <w:t xml:space="preserve">მოხმარების </w:t>
            </w:r>
            <w:r w:rsidR="009F3E6B" w:rsidRPr="0080197B">
              <w:rPr>
                <w:rFonts w:ascii="Sylfaen" w:hAnsi="Sylfaen" w:cs="Sylfaen"/>
                <w:b w:val="0"/>
                <w:lang w:val="ka-GE"/>
              </w:rPr>
              <w:t xml:space="preserve">რაოდენობა </w:t>
            </w:r>
            <w:r w:rsidR="006537E6" w:rsidRPr="0080197B">
              <w:rPr>
                <w:rFonts w:ascii="Sylfaen" w:hAnsi="Sylfaen" w:cs="Sylfaen"/>
                <w:b w:val="0"/>
                <w:lang w:val="ka-GE"/>
              </w:rPr>
              <w:t>(ლიტრი)</w:t>
            </w:r>
            <w:r w:rsidR="002F460C">
              <w:rPr>
                <w:rFonts w:ascii="Sylfaen" w:hAnsi="Sylfaen" w:cs="Sylfaen"/>
                <w:b w:val="0"/>
                <w:lang w:val="ka-GE"/>
              </w:rPr>
              <w:t>*</w:t>
            </w:r>
          </w:p>
        </w:tc>
        <w:tc>
          <w:tcPr>
            <w:tcW w:w="3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80197B" w:rsidP="004A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ფიქსირებული</w:t>
            </w:r>
            <w:r w:rsidR="009F3E6B" w:rsidRPr="0080197B">
              <w:rPr>
                <w:rFonts w:ascii="Sylfaen" w:hAnsi="Sylfaen" w:cs="Sylfaen"/>
                <w:b w:val="0"/>
                <w:lang w:val="ka-GE"/>
              </w:rPr>
              <w:t xml:space="preserve"> ფასდაკლება</w:t>
            </w:r>
          </w:p>
          <w:p w:rsidR="0080197B" w:rsidRPr="0080197B" w:rsidRDefault="0080197B" w:rsidP="004A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(თანხობრივად)</w:t>
            </w:r>
          </w:p>
        </w:tc>
      </w:tr>
      <w:tr w:rsidR="009F3E6B" w:rsidRPr="00E873C6" w:rsidTr="008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9F3E6B" w:rsidP="004A439A">
            <w:pPr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1</w:t>
            </w:r>
          </w:p>
        </w:tc>
        <w:tc>
          <w:tcPr>
            <w:tcW w:w="2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E873C6" w:rsidRDefault="009F3E6B" w:rsidP="004A439A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E873C6">
              <w:rPr>
                <w:rFonts w:ascii="Sylfaen" w:hAnsi="Sylfaen" w:cs="Sylfaen"/>
                <w:lang w:val="ka-GE"/>
              </w:rPr>
              <w:t>რ</w:t>
            </w:r>
            <w:r w:rsidRPr="00E873C6">
              <w:rPr>
                <w:rFonts w:ascii="Sylfaen" w:hAnsi="Sylfaen"/>
                <w:lang w:val="ka-GE"/>
              </w:rPr>
              <w:t>ეგულარი (ბენზინი)</w:t>
            </w:r>
          </w:p>
        </w:tc>
        <w:tc>
          <w:tcPr>
            <w:tcW w:w="3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E873C6" w:rsidRDefault="006537E6" w:rsidP="00653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110 </w:t>
            </w:r>
            <w:r w:rsidR="009F3E6B" w:rsidRPr="00E873C6">
              <w:rPr>
                <w:rFonts w:ascii="Sylfaen" w:hAnsi="Sylfaen" w:cs="Sylfaen"/>
                <w:lang w:val="ka-GE"/>
              </w:rPr>
              <w:t>000</w:t>
            </w:r>
          </w:p>
        </w:tc>
        <w:tc>
          <w:tcPr>
            <w:tcW w:w="3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E873C6" w:rsidRDefault="009F3E6B" w:rsidP="004A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</w:tr>
      <w:tr w:rsidR="009F3E6B" w:rsidRPr="00E873C6" w:rsidTr="0080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9F3E6B" w:rsidP="004A439A">
            <w:pPr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2</w:t>
            </w:r>
          </w:p>
        </w:tc>
        <w:tc>
          <w:tcPr>
            <w:tcW w:w="2697" w:type="dxa"/>
          </w:tcPr>
          <w:p w:rsidR="009F3E6B" w:rsidRPr="00E873C6" w:rsidRDefault="009F3E6B" w:rsidP="004A439A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E873C6">
              <w:rPr>
                <w:rFonts w:ascii="Sylfaen" w:hAnsi="Sylfaen" w:cs="Sylfaen"/>
                <w:lang w:val="ka-GE"/>
              </w:rPr>
              <w:t>პრემიუმი</w:t>
            </w:r>
            <w:r w:rsidRPr="00E873C6">
              <w:rPr>
                <w:rFonts w:ascii="Sylfaen" w:hAnsi="Sylfaen"/>
                <w:lang w:val="ka-GE"/>
              </w:rPr>
              <w:t xml:space="preserve"> (ბენზინი)</w:t>
            </w:r>
          </w:p>
        </w:tc>
        <w:tc>
          <w:tcPr>
            <w:tcW w:w="3865" w:type="dxa"/>
          </w:tcPr>
          <w:p w:rsidR="009F3E6B" w:rsidRPr="00E873C6" w:rsidRDefault="006537E6" w:rsidP="0065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275 </w:t>
            </w:r>
            <w:r w:rsidR="009F3E6B" w:rsidRPr="00E873C6">
              <w:rPr>
                <w:rFonts w:ascii="Sylfaen" w:hAnsi="Sylfaen" w:cs="Sylfaen"/>
                <w:lang w:val="ka-GE"/>
              </w:rPr>
              <w:t>000</w:t>
            </w:r>
          </w:p>
        </w:tc>
        <w:tc>
          <w:tcPr>
            <w:tcW w:w="3274" w:type="dxa"/>
          </w:tcPr>
          <w:p w:rsidR="009F3E6B" w:rsidRPr="00E873C6" w:rsidRDefault="009F3E6B" w:rsidP="004A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</w:tr>
      <w:tr w:rsidR="009F3E6B" w:rsidRPr="00E873C6" w:rsidTr="008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80197B" w:rsidRDefault="009F3E6B" w:rsidP="004A439A">
            <w:pPr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3</w:t>
            </w:r>
          </w:p>
        </w:tc>
        <w:tc>
          <w:tcPr>
            <w:tcW w:w="2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E873C6" w:rsidRDefault="009F3E6B" w:rsidP="004A439A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E873C6">
              <w:rPr>
                <w:rFonts w:ascii="Sylfaen" w:hAnsi="Sylfaen" w:cs="Sylfaen"/>
                <w:lang w:val="ka-GE"/>
              </w:rPr>
              <w:t>რეგულარი</w:t>
            </w:r>
            <w:r w:rsidRPr="00E873C6">
              <w:rPr>
                <w:rFonts w:ascii="Sylfaen" w:hAnsi="Sylfaen"/>
                <w:lang w:val="ka-GE"/>
              </w:rPr>
              <w:t xml:space="preserve"> (დიზელი)</w:t>
            </w:r>
          </w:p>
        </w:tc>
        <w:tc>
          <w:tcPr>
            <w:tcW w:w="3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E873C6" w:rsidRDefault="006537E6" w:rsidP="00653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160 </w:t>
            </w:r>
            <w:r w:rsidR="009F3E6B" w:rsidRPr="00E873C6">
              <w:rPr>
                <w:rFonts w:ascii="Sylfaen" w:hAnsi="Sylfaen" w:cs="Sylfaen"/>
                <w:lang w:val="ka-GE"/>
              </w:rPr>
              <w:t>000</w:t>
            </w:r>
          </w:p>
        </w:tc>
        <w:tc>
          <w:tcPr>
            <w:tcW w:w="3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3E6B" w:rsidRPr="00E873C6" w:rsidRDefault="009F3E6B" w:rsidP="004A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</w:tr>
      <w:tr w:rsidR="009F3E6B" w:rsidRPr="00E873C6" w:rsidTr="002F04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left w:val="none" w:sz="0" w:space="0" w:color="auto"/>
              <w:right w:val="none" w:sz="0" w:space="0" w:color="auto"/>
            </w:tcBorders>
          </w:tcPr>
          <w:p w:rsidR="009F3E6B" w:rsidRPr="0080197B" w:rsidRDefault="009F3E6B" w:rsidP="004A439A">
            <w:pPr>
              <w:rPr>
                <w:rFonts w:ascii="Sylfaen" w:hAnsi="Sylfaen" w:cs="Sylfaen"/>
                <w:b w:val="0"/>
                <w:lang w:val="ka-GE"/>
              </w:rPr>
            </w:pPr>
            <w:r w:rsidRPr="0080197B">
              <w:rPr>
                <w:rFonts w:ascii="Sylfaen" w:hAnsi="Sylfaen" w:cs="Sylfaen"/>
                <w:b w:val="0"/>
                <w:lang w:val="ka-GE"/>
              </w:rPr>
              <w:t>4</w:t>
            </w:r>
          </w:p>
        </w:tc>
        <w:tc>
          <w:tcPr>
            <w:tcW w:w="2697" w:type="dxa"/>
          </w:tcPr>
          <w:p w:rsidR="009F3E6B" w:rsidRPr="00E873C6" w:rsidRDefault="009F3E6B" w:rsidP="004A439A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E873C6">
              <w:rPr>
                <w:rFonts w:ascii="Sylfaen" w:hAnsi="Sylfaen" w:cs="Sylfaen"/>
                <w:lang w:val="ka-GE"/>
              </w:rPr>
              <w:t>პრემიუმი</w:t>
            </w:r>
            <w:r w:rsidRPr="00E873C6">
              <w:rPr>
                <w:rFonts w:ascii="Sylfaen" w:hAnsi="Sylfaen"/>
                <w:lang w:val="ka-GE"/>
              </w:rPr>
              <w:t xml:space="preserve"> (დიზელი)</w:t>
            </w:r>
          </w:p>
        </w:tc>
        <w:tc>
          <w:tcPr>
            <w:tcW w:w="3865" w:type="dxa"/>
          </w:tcPr>
          <w:p w:rsidR="009F3E6B" w:rsidRPr="00E873C6" w:rsidRDefault="006537E6" w:rsidP="0065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40 </w:t>
            </w:r>
            <w:r w:rsidR="009F3E6B" w:rsidRPr="00E873C6">
              <w:rPr>
                <w:rFonts w:ascii="Sylfaen" w:hAnsi="Sylfaen" w:cs="Sylfaen"/>
                <w:lang w:val="ka-GE"/>
              </w:rPr>
              <w:t>000</w:t>
            </w:r>
          </w:p>
        </w:tc>
        <w:tc>
          <w:tcPr>
            <w:tcW w:w="3274" w:type="dxa"/>
          </w:tcPr>
          <w:p w:rsidR="009F3E6B" w:rsidRPr="00E873C6" w:rsidRDefault="009F3E6B" w:rsidP="004A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</w:tr>
    </w:tbl>
    <w:p w:rsidR="00916893" w:rsidRPr="002F460C" w:rsidRDefault="002F460C" w:rsidP="002F460C">
      <w:pPr>
        <w:ind w:firstLine="90"/>
        <w:jc w:val="both"/>
        <w:rPr>
          <w:rFonts w:ascii="Sylfaen" w:hAnsi="Sylfaen" w:cs="Sylfaen"/>
          <w:sz w:val="18"/>
          <w:lang w:val="ka-GE"/>
        </w:rPr>
      </w:pPr>
      <w:r w:rsidRPr="002F460C">
        <w:rPr>
          <w:rFonts w:ascii="Sylfaen" w:hAnsi="Sylfaen" w:cs="Sylfaen"/>
          <w:sz w:val="18"/>
          <w:lang w:val="ka-GE"/>
        </w:rPr>
        <w:t>*რაოდენობა შეიძლება შემცირდეს ან გაიზარდოს ბანკის მოთხოვნიდან გამომდინარე.</w:t>
      </w:r>
    </w:p>
    <w:p w:rsidR="00916893" w:rsidRPr="00916893" w:rsidRDefault="00916893" w:rsidP="00DD447B">
      <w:pPr>
        <w:rPr>
          <w:rFonts w:ascii="Sylfaen" w:hAnsi="Sylfaen" w:cs="Sylfaen"/>
          <w:sz w:val="22"/>
        </w:rPr>
      </w:pPr>
    </w:p>
    <w:p w:rsidR="001A2E91" w:rsidRPr="0066061D" w:rsidRDefault="001A2E91" w:rsidP="001A2E91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აუცილებელი მოთხოვნა</w:t>
      </w:r>
    </w:p>
    <w:p w:rsidR="001A2E91" w:rsidRDefault="001A2E91" w:rsidP="001A2E91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 w:rsidRPr="001A2E91">
        <w:rPr>
          <w:rFonts w:ascii="Sylfaen" w:hAnsi="Sylfaen" w:cs="Sylfaen"/>
          <w:lang w:val="ka-GE"/>
        </w:rPr>
        <w:t xml:space="preserve">კომპანიას უნდა გააჩნდეს შემოთავაზებული საწვავის სრული კონტროლი ავტომობილზე დამონტაჟებული რგოლის მექანიზმით, რომლის </w:t>
      </w:r>
      <w:r>
        <w:rPr>
          <w:rFonts w:ascii="Sylfaen" w:hAnsi="Sylfaen" w:cs="Sylfaen"/>
          <w:lang w:val="ka-GE"/>
        </w:rPr>
        <w:t xml:space="preserve">დამზადება და მონტაჟი </w:t>
      </w:r>
      <w:r w:rsidRPr="001A2E91">
        <w:rPr>
          <w:rFonts w:ascii="Sylfaen" w:hAnsi="Sylfaen" w:cs="Sylfaen"/>
          <w:lang w:val="ka-GE"/>
        </w:rPr>
        <w:t>უნდა მოხდეს უსასყიდლოდ;</w:t>
      </w:r>
    </w:p>
    <w:p w:rsidR="001A2E91" w:rsidRPr="001A2E91" w:rsidRDefault="001A2E91" w:rsidP="001A2E91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საწვავის ბარათების დამზადება და გადაცემა უნდა მოხდეს უსასყიდლ</w:t>
      </w:r>
      <w:bookmarkStart w:id="0" w:name="_GoBack"/>
      <w:bookmarkEnd w:id="0"/>
      <w:r>
        <w:rPr>
          <w:rFonts w:ascii="Sylfaen" w:hAnsi="Sylfaen" w:cs="Sylfaen"/>
          <w:lang w:val="ka-GE"/>
        </w:rPr>
        <w:t>ოდ;</w:t>
      </w:r>
    </w:p>
    <w:p w:rsidR="001A2E91" w:rsidRPr="001A2E91" w:rsidRDefault="001A2E91" w:rsidP="001A2E91">
      <w:pPr>
        <w:rPr>
          <w:rFonts w:ascii="Sylfaen" w:hAnsi="Sylfaen"/>
          <w:lang w:val="ka-GE"/>
        </w:rPr>
      </w:pPr>
    </w:p>
    <w:p w:rsidR="001A2E91" w:rsidRPr="001A2E91" w:rsidRDefault="001A2E91" w:rsidP="001A2E91">
      <w:pPr>
        <w:rPr>
          <w:rFonts w:ascii="Sylfaen" w:hAnsi="Sylfaen"/>
          <w:lang w:val="ka-GE"/>
        </w:rPr>
      </w:pPr>
    </w:p>
    <w:p w:rsidR="00B14499" w:rsidRPr="0066061D" w:rsidRDefault="007620DC" w:rsidP="007620DC">
      <w:pPr>
        <w:rPr>
          <w:rFonts w:ascii="Sylfaen" w:hAnsi="Sylfaen" w:cs="Sylfaen"/>
          <w:b/>
          <w:lang w:val="ka-GE"/>
        </w:rPr>
      </w:pPr>
      <w:r w:rsidRPr="0066061D">
        <w:rPr>
          <w:rFonts w:ascii="Sylfaen" w:hAnsi="Sylfaen" w:cs="Sylfaen"/>
          <w:b/>
          <w:lang w:val="ka-GE"/>
        </w:rPr>
        <w:t xml:space="preserve">შემოთავაზებული წინადადება  უნდა მოიცავდეს </w:t>
      </w:r>
      <w:r w:rsidR="00B14499" w:rsidRPr="0066061D">
        <w:rPr>
          <w:rFonts w:ascii="Sylfaen" w:hAnsi="Sylfaen" w:cs="Sylfaen"/>
          <w:b/>
          <w:lang w:val="ka-GE"/>
        </w:rPr>
        <w:t xml:space="preserve">შემდეგ </w:t>
      </w:r>
      <w:r w:rsidRPr="0066061D">
        <w:rPr>
          <w:rFonts w:ascii="Sylfaen" w:hAnsi="Sylfaen" w:cs="Sylfaen"/>
          <w:b/>
          <w:lang w:val="ka-GE"/>
        </w:rPr>
        <w:t>ინფორმაციას</w:t>
      </w:r>
      <w:r w:rsidR="00B14499" w:rsidRPr="0066061D">
        <w:rPr>
          <w:rFonts w:ascii="Sylfaen" w:hAnsi="Sylfaen" w:cs="Sylfaen"/>
          <w:b/>
          <w:lang w:val="ka-GE"/>
        </w:rPr>
        <w:t>:</w:t>
      </w:r>
    </w:p>
    <w:p w:rsidR="00E44841" w:rsidRDefault="00E44841" w:rsidP="00B14499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წინამდებარე დოკუმენტს შევსებული ცხრილის სახით;</w:t>
      </w:r>
    </w:p>
    <w:p w:rsidR="006D1241" w:rsidRDefault="009F3E6B" w:rsidP="00B14499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ფასების ისტორია</w:t>
      </w:r>
      <w:r w:rsidR="006D1241">
        <w:rPr>
          <w:rFonts w:ascii="Sylfaen" w:hAnsi="Sylfaen" w:cs="Sylfaen"/>
          <w:lang w:val="ka-GE"/>
        </w:rPr>
        <w:t xml:space="preserve"> ბოლო 6 თვის პერიოდზე;</w:t>
      </w:r>
    </w:p>
    <w:p w:rsidR="00916893" w:rsidRDefault="006537E6" w:rsidP="006537E6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ბენზინ გასამართი სადგურ</w:t>
      </w:r>
      <w:r w:rsidR="0066061D">
        <w:rPr>
          <w:rFonts w:ascii="Sylfaen" w:hAnsi="Sylfaen" w:cs="Sylfaen"/>
          <w:lang w:val="ka-GE"/>
        </w:rPr>
        <w:t>ები</w:t>
      </w:r>
      <w:r>
        <w:rPr>
          <w:rFonts w:ascii="Sylfaen" w:hAnsi="Sylfaen" w:cs="Sylfaen"/>
          <w:lang w:val="ka-GE"/>
        </w:rPr>
        <w:t>ს სია</w:t>
      </w:r>
      <w:r w:rsidR="0066061D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(ქსელი)</w:t>
      </w:r>
    </w:p>
    <w:p w:rsidR="00E44841" w:rsidRDefault="007620DC" w:rsidP="00E44841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 w:rsidRPr="00E873C6">
        <w:rPr>
          <w:rFonts w:ascii="Sylfaen" w:hAnsi="Sylfaen" w:cs="Sylfaen"/>
          <w:lang w:val="ka-GE"/>
        </w:rPr>
        <w:t>საწვავის მიწოდების</w:t>
      </w:r>
      <w:r w:rsidR="00406B3E" w:rsidRPr="00E873C6">
        <w:rPr>
          <w:rFonts w:ascii="Sylfaen" w:hAnsi="Sylfaen" w:cs="Sylfaen"/>
          <w:lang w:val="ka-GE"/>
        </w:rPr>
        <w:t xml:space="preserve"> და მონიტორინგის</w:t>
      </w:r>
      <w:r w:rsidR="00B14499" w:rsidRPr="00E873C6">
        <w:rPr>
          <w:rFonts w:ascii="Sylfaen" w:hAnsi="Sylfaen" w:cs="Sylfaen"/>
          <w:lang w:val="ka-GE"/>
        </w:rPr>
        <w:t xml:space="preserve"> სისტემა;</w:t>
      </w:r>
    </w:p>
    <w:p w:rsidR="007620DC" w:rsidRPr="00E44841" w:rsidRDefault="007620DC" w:rsidP="00E44841">
      <w:pPr>
        <w:pStyle w:val="ListParagraph"/>
        <w:numPr>
          <w:ilvl w:val="0"/>
          <w:numId w:val="25"/>
        </w:numPr>
        <w:ind w:left="360"/>
        <w:rPr>
          <w:rFonts w:ascii="Sylfaen" w:hAnsi="Sylfaen" w:cs="Sylfaen"/>
          <w:lang w:val="ka-GE"/>
        </w:rPr>
      </w:pPr>
      <w:r w:rsidRPr="00E44841">
        <w:rPr>
          <w:rFonts w:ascii="Sylfaen" w:hAnsi="Sylfaen" w:cs="Sylfaen"/>
          <w:lang w:val="ka-GE"/>
        </w:rPr>
        <w:t xml:space="preserve">აღრიცხვის </w:t>
      </w:r>
      <w:r w:rsidR="00B14499" w:rsidRPr="00E44841">
        <w:rPr>
          <w:rFonts w:ascii="Sylfaen" w:hAnsi="Sylfaen" w:cs="Sylfaen"/>
          <w:lang w:val="ka-GE"/>
        </w:rPr>
        <w:t>და რეპორტინგის სისტემა;</w:t>
      </w:r>
    </w:p>
    <w:p w:rsidR="00916893" w:rsidRPr="00E873C6" w:rsidRDefault="00916893" w:rsidP="00916893">
      <w:pPr>
        <w:pStyle w:val="ListParagraph"/>
        <w:ind w:left="360"/>
        <w:rPr>
          <w:rFonts w:ascii="Sylfaen" w:hAnsi="Sylfaen" w:cs="Sylfaen"/>
          <w:lang w:val="ka-GE"/>
        </w:rPr>
      </w:pPr>
    </w:p>
    <w:p w:rsidR="007211F7" w:rsidRPr="00E873C6" w:rsidRDefault="00051F41" w:rsidP="00051F4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შესაძლებელ</w:t>
      </w:r>
      <w:r w:rsidR="00252C4D">
        <w:rPr>
          <w:rFonts w:ascii="Sylfaen" w:hAnsi="Sylfaen" w:cs="Sylfaen"/>
          <w:lang w:val="ka-GE"/>
        </w:rPr>
        <w:t xml:space="preserve">ია შეირჩეს ერთი ან ორი </w:t>
      </w:r>
      <w:r w:rsidR="00E44841">
        <w:rPr>
          <w:rFonts w:ascii="Sylfaen" w:hAnsi="Sylfaen" w:cs="Sylfaen"/>
          <w:lang w:val="ka-GE"/>
        </w:rPr>
        <w:t xml:space="preserve">კომპანია, რომელ(ებ)თანაც </w:t>
      </w:r>
      <w:r w:rsidR="00916893" w:rsidRPr="00916893">
        <w:rPr>
          <w:rFonts w:ascii="Sylfaen" w:hAnsi="Sylfaen" w:cs="Sylfaen"/>
          <w:lang w:val="ka-GE"/>
        </w:rPr>
        <w:t>გაფორმდება ხელშეკრულება 1 (ერთი) წლის ვადით;</w:t>
      </w:r>
      <w:r>
        <w:rPr>
          <w:rFonts w:ascii="Sylfaen" w:hAnsi="Sylfaen" w:cs="Sylfaen"/>
          <w:lang w:val="ka-GE"/>
        </w:rPr>
        <w:t xml:space="preserve"> </w:t>
      </w:r>
    </w:p>
    <w:p w:rsidR="005461E0" w:rsidRPr="00E873C6" w:rsidRDefault="005461E0" w:rsidP="005461E0">
      <w:pPr>
        <w:rPr>
          <w:rFonts w:ascii="Sylfaen" w:hAnsi="Sylfaen"/>
          <w:lang w:val="ka-GE"/>
        </w:rPr>
      </w:pPr>
      <w:bookmarkStart w:id="1" w:name="_Toc459287414"/>
    </w:p>
    <w:p w:rsidR="0017457A" w:rsidRPr="00E873C6" w:rsidRDefault="00133537" w:rsidP="000D45B1">
      <w:pPr>
        <w:rPr>
          <w:rFonts w:ascii="Sylfaen" w:hAnsi="Sylfaen" w:cs="Sylfaen"/>
          <w:b/>
          <w:lang w:val="ka-GE"/>
        </w:rPr>
      </w:pPr>
      <w:r w:rsidRPr="00E873C6">
        <w:rPr>
          <w:rFonts w:ascii="Sylfaen" w:hAnsi="Sylfaen" w:cs="Sylfaen"/>
          <w:b/>
          <w:lang w:val="ka-GE"/>
        </w:rPr>
        <w:lastRenderedPageBreak/>
        <w:t>წარმოსადგენი</w:t>
      </w:r>
      <w:r w:rsidR="0017457A" w:rsidRPr="00E873C6">
        <w:rPr>
          <w:rFonts w:ascii="Sylfaen" w:hAnsi="Sylfaen" w:cs="Sylfaen"/>
          <w:b/>
          <w:lang w:val="ka-GE"/>
        </w:rPr>
        <w:t xml:space="preserve"> დოკუმენტაცია</w:t>
      </w:r>
      <w:bookmarkEnd w:id="1"/>
    </w:p>
    <w:p w:rsidR="000D45B1" w:rsidRPr="00E873C6" w:rsidRDefault="000D45B1" w:rsidP="000D45B1">
      <w:pPr>
        <w:rPr>
          <w:rFonts w:ascii="Sylfaen" w:hAnsi="Sylfaen" w:cs="Sylfaen"/>
          <w:b/>
          <w:lang w:val="ka-GE"/>
        </w:rPr>
      </w:pPr>
    </w:p>
    <w:p w:rsidR="00B14499" w:rsidRPr="00E873C6" w:rsidRDefault="00B14499" w:rsidP="007A1EB4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E873C6">
        <w:rPr>
          <w:rFonts w:ascii="Sylfaen" w:hAnsi="Sylfaen" w:cs="Sylfaen"/>
          <w:lang w:val="ka-GE"/>
        </w:rPr>
        <w:t>სამეწარმეო რეესტრის ამონაწერი;</w:t>
      </w:r>
    </w:p>
    <w:p w:rsidR="00B14499" w:rsidRPr="00E873C6" w:rsidRDefault="00E947E4" w:rsidP="007A1EB4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წინამდებარე დოკუმენტში არსებული ცხრილი შევსებული სახით</w:t>
      </w:r>
      <w:r w:rsidR="00B14499" w:rsidRPr="00E873C6">
        <w:rPr>
          <w:rFonts w:ascii="Sylfaen" w:hAnsi="Sylfaen" w:cs="Sylfaen"/>
          <w:lang w:val="ka-GE"/>
        </w:rPr>
        <w:t>;</w:t>
      </w:r>
    </w:p>
    <w:p w:rsidR="007211F7" w:rsidRPr="00E873C6" w:rsidRDefault="007211F7" w:rsidP="007211F7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E873C6">
        <w:rPr>
          <w:rFonts w:ascii="Sylfaen" w:hAnsi="Sylfaen" w:cs="Sylfaen"/>
          <w:lang w:val="ka-GE"/>
        </w:rPr>
        <w:t>მომწოდებელი ქვეყანა;</w:t>
      </w:r>
    </w:p>
    <w:p w:rsidR="00B14499" w:rsidRPr="00CF34AA" w:rsidRDefault="00B14499" w:rsidP="007A1EB4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E873C6">
        <w:rPr>
          <w:rFonts w:ascii="Sylfaen" w:hAnsi="Sylfaen" w:cs="Sylfaen"/>
          <w:lang w:val="ka-GE"/>
        </w:rPr>
        <w:t xml:space="preserve">ხარისხის </w:t>
      </w:r>
      <w:r w:rsidRPr="00CF34AA">
        <w:rPr>
          <w:rFonts w:ascii="Sylfaen" w:hAnsi="Sylfaen" w:cs="Sylfaen"/>
          <w:lang w:val="ka-GE"/>
        </w:rPr>
        <w:t>სერთიფიკატები;</w:t>
      </w:r>
    </w:p>
    <w:p w:rsidR="00D152D0" w:rsidRPr="00CF34AA" w:rsidRDefault="009749D4" w:rsidP="00D152D0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CF34AA">
        <w:rPr>
          <w:rFonts w:ascii="Sylfaen" w:hAnsi="Sylfaen" w:cs="Sylfaen"/>
          <w:lang w:val="ka-GE"/>
        </w:rPr>
        <w:t>კორპორატიული მომხმარებლების</w:t>
      </w:r>
      <w:r w:rsidR="00BD3351" w:rsidRPr="00CF34AA">
        <w:rPr>
          <w:rFonts w:ascii="Sylfaen" w:hAnsi="Sylfaen" w:cs="Sylfaen"/>
          <w:lang w:val="ka-GE"/>
        </w:rPr>
        <w:t xml:space="preserve"> სია.</w:t>
      </w:r>
    </w:p>
    <w:p w:rsidR="00D152D0" w:rsidRPr="00CF34AA" w:rsidRDefault="00D152D0" w:rsidP="00D152D0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CF34AA">
        <w:rPr>
          <w:rFonts w:ascii="Sylfaen" w:hAnsi="Sylfaen" w:cs="Sylfaen"/>
          <w:lang w:val="ka-GE"/>
        </w:rPr>
        <w:t>სარეკომენდაციო წერილები.</w:t>
      </w:r>
    </w:p>
    <w:p w:rsidR="008C26E6" w:rsidRDefault="008C26E6" w:rsidP="004B5E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lang w:val="ka-GE"/>
        </w:rPr>
      </w:pPr>
    </w:p>
    <w:p w:rsidR="004B5E25" w:rsidRPr="004B5E25" w:rsidRDefault="004B5E25" w:rsidP="004B5E25">
      <w:pPr>
        <w:pStyle w:val="Heading1"/>
        <w:spacing w:after="120"/>
        <w:jc w:val="left"/>
        <w:rPr>
          <w:rFonts w:ascii="Sylfaen" w:hAnsi="Sylfaen" w:cs="Sylfaen"/>
          <w:sz w:val="24"/>
          <w:szCs w:val="24"/>
          <w:lang w:val="ka-GE"/>
        </w:rPr>
      </w:pPr>
      <w:r w:rsidRPr="004B5E25">
        <w:rPr>
          <w:rFonts w:ascii="Sylfaen" w:hAnsi="Sylfaen" w:cs="Sylfaen"/>
          <w:sz w:val="24"/>
          <w:szCs w:val="24"/>
          <w:lang w:val="ka-GE"/>
        </w:rPr>
        <w:t>დამატებითი ინფორმაცია:</w:t>
      </w:r>
    </w:p>
    <w:p w:rsidR="0096437E" w:rsidRPr="0096437E" w:rsidRDefault="0096437E" w:rsidP="004B5E2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ავტომობილების რაოდენობა შეადგენს - </w:t>
      </w:r>
      <w:r w:rsidR="00D901DA">
        <w:rPr>
          <w:rFonts w:ascii="Sylfaen" w:hAnsi="Sylfaen" w:cs="Sylfaen"/>
          <w:lang w:val="ka-GE"/>
        </w:rPr>
        <w:t>78 ერთეულს.</w:t>
      </w:r>
    </w:p>
    <w:p w:rsidR="004B5E25" w:rsidRPr="004B5E25" w:rsidRDefault="004B5E25" w:rsidP="004B5E2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4B5E25">
        <w:rPr>
          <w:rFonts w:ascii="Sylfaen" w:hAnsi="Sylfaen" w:cs="Sylfaen"/>
          <w:lang w:val="ka-GE"/>
        </w:rPr>
        <w:t xml:space="preserve">ტენდერის ვადა განისაზღვრება </w:t>
      </w:r>
      <w:r w:rsidRPr="00587768">
        <w:rPr>
          <w:rFonts w:ascii="Sylfaen" w:hAnsi="Sylfaen" w:cs="Sylfaen"/>
          <w:b/>
          <w:color w:val="E36C0A" w:themeColor="accent6" w:themeShade="BF"/>
          <w:lang w:val="ka-GE"/>
        </w:rPr>
        <w:t>2019 წლის 1</w:t>
      </w:r>
      <w:r w:rsidR="009F4AE7">
        <w:rPr>
          <w:rFonts w:ascii="Sylfaen" w:hAnsi="Sylfaen" w:cs="Sylfaen"/>
          <w:b/>
          <w:color w:val="E36C0A" w:themeColor="accent6" w:themeShade="BF"/>
          <w:lang w:val="ka-GE"/>
        </w:rPr>
        <w:t>9</w:t>
      </w:r>
      <w:r w:rsidRPr="00587768">
        <w:rPr>
          <w:rFonts w:ascii="Sylfaen" w:hAnsi="Sylfaen" w:cs="Sylfaen"/>
          <w:b/>
          <w:color w:val="E36C0A" w:themeColor="accent6" w:themeShade="BF"/>
          <w:lang w:val="ka-GE"/>
        </w:rPr>
        <w:t xml:space="preserve"> ივნისის 17:00 საათამდე</w:t>
      </w:r>
      <w:r w:rsidRPr="004B5E25">
        <w:rPr>
          <w:rFonts w:ascii="Sylfaen" w:hAnsi="Sylfaen" w:cs="Sylfaen"/>
          <w:lang w:val="ka-GE"/>
        </w:rPr>
        <w:t>;</w:t>
      </w:r>
    </w:p>
    <w:p w:rsidR="00A71E7F" w:rsidRPr="00E509F0" w:rsidRDefault="004B5E25" w:rsidP="00E509F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4B5E25">
        <w:rPr>
          <w:rFonts w:ascii="Sylfaen" w:hAnsi="Sylfaen" w:cs="Sylfaen"/>
          <w:lang w:val="ka-GE"/>
        </w:rPr>
        <w:t xml:space="preserve">ტენდერი ტარდება შემდეგ ვებ-მისამართზე </w:t>
      </w:r>
      <w:hyperlink r:id="rId9" w:history="1">
        <w:r w:rsidRPr="004B5E25">
          <w:rPr>
            <w:rStyle w:val="Hyperlink"/>
            <w:rFonts w:ascii="Sylfaen" w:hAnsi="Sylfaen" w:cs="Sylfaen"/>
          </w:rPr>
          <w:t>www.tenders.ge</w:t>
        </w:r>
      </w:hyperlink>
      <w:r w:rsidRPr="004B5E25">
        <w:rPr>
          <w:rFonts w:ascii="Sylfaen" w:hAnsi="Sylfaen" w:cs="Sylfaen"/>
          <w:lang w:val="ka-GE"/>
        </w:rPr>
        <w:t>;</w:t>
      </w:r>
    </w:p>
    <w:p w:rsidR="004B5E25" w:rsidRPr="004B5E25" w:rsidRDefault="004B5E25" w:rsidP="004B5E25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4B5E25">
        <w:rPr>
          <w:rFonts w:ascii="Sylfaen" w:hAnsi="Sylfaen"/>
          <w:bCs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B5E25" w:rsidRPr="00E873C6" w:rsidRDefault="004B5E25" w:rsidP="004B5E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lang w:val="ka-GE"/>
        </w:rPr>
      </w:pPr>
    </w:p>
    <w:p w:rsidR="00C52040" w:rsidRPr="0066061D" w:rsidRDefault="00C52040" w:rsidP="00C52040">
      <w:pPr>
        <w:shd w:val="clear" w:color="auto" w:fill="FFFFFF"/>
        <w:spacing w:after="300"/>
        <w:rPr>
          <w:rFonts w:ascii="Helvetica" w:hAnsi="Helvetica"/>
          <w:color w:val="333333"/>
        </w:rPr>
      </w:pPr>
      <w:r w:rsidRPr="0066061D">
        <w:rPr>
          <w:rFonts w:ascii="Sylfaen" w:hAnsi="Sylfaen" w:cs="Sylfaen"/>
          <w:b/>
          <w:bCs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66061D">
        <w:rPr>
          <w:rFonts w:ascii="Sylfaen" w:hAnsi="Sylfaen" w:cs="Sylfaen"/>
          <w:b/>
          <w:bCs/>
          <w:lang w:val="ka-GE"/>
        </w:rPr>
        <w:br/>
        <w:t>კონსტანტინე მეტრეველი</w:t>
      </w:r>
      <w:r w:rsidRPr="0066061D">
        <w:rPr>
          <w:rFonts w:ascii="Sylfaen" w:hAnsi="Sylfaen" w:cs="Sylfaen"/>
          <w:b/>
          <w:bCs/>
          <w:lang w:val="ka-GE"/>
        </w:rPr>
        <w:br/>
        <w:t>ტელ: +995 595 03 64 84</w:t>
      </w:r>
      <w:r w:rsidRPr="0066061D">
        <w:rPr>
          <w:rFonts w:ascii="Sylfaen" w:hAnsi="Sylfaen" w:cs="Sylfaen"/>
          <w:b/>
          <w:bCs/>
          <w:lang w:val="ka-GE"/>
        </w:rPr>
        <w:br/>
        <w:t>ელ. ფოსტა:</w:t>
      </w:r>
      <w:r w:rsidRPr="0066061D">
        <w:rPr>
          <w:rFonts w:ascii="Helvetica" w:hAnsi="Helvetica" w:cs="Helvetica"/>
          <w:b/>
          <w:bCs/>
          <w:color w:val="333333"/>
        </w:rPr>
        <w:t> </w:t>
      </w:r>
      <w:hyperlink r:id="rId10" w:history="1">
        <w:r w:rsidRPr="0066061D">
          <w:rPr>
            <w:rStyle w:val="Hyperlink"/>
            <w:rFonts w:ascii="Sylfaen" w:hAnsi="Sylfaen"/>
            <w:b/>
            <w:bCs/>
          </w:rPr>
          <w:t>ko.metreveli@bog.ge</w:t>
        </w:r>
      </w:hyperlink>
    </w:p>
    <w:p w:rsidR="00C52040" w:rsidRPr="00E873C6" w:rsidRDefault="00C52040" w:rsidP="000D7026">
      <w:pPr>
        <w:pStyle w:val="ListParagraph"/>
        <w:tabs>
          <w:tab w:val="left" w:pos="450"/>
        </w:tabs>
        <w:spacing w:after="60"/>
        <w:ind w:left="450" w:hanging="450"/>
        <w:jc w:val="both"/>
        <w:rPr>
          <w:rFonts w:ascii="Sylfaen" w:eastAsia="Sylfaen" w:hAnsi="Sylfaen"/>
          <w:b/>
        </w:rPr>
      </w:pPr>
    </w:p>
    <w:sectPr w:rsidR="00C52040" w:rsidRPr="00E873C6" w:rsidSect="00133032">
      <w:headerReference w:type="default" r:id="rId11"/>
      <w:footerReference w:type="even" r:id="rId12"/>
      <w:footerReference w:type="default" r:id="rId13"/>
      <w:pgSz w:w="12240" w:h="15840"/>
      <w:pgMar w:top="1620" w:right="810" w:bottom="36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0B" w:rsidRDefault="0062510B">
      <w:r>
        <w:separator/>
      </w:r>
    </w:p>
  </w:endnote>
  <w:endnote w:type="continuationSeparator" w:id="0">
    <w:p w:rsidR="0062510B" w:rsidRDefault="0062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60C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0B" w:rsidRDefault="0062510B">
      <w:r>
        <w:separator/>
      </w:r>
    </w:p>
  </w:footnote>
  <w:footnote w:type="continuationSeparator" w:id="0">
    <w:p w:rsidR="0062510B" w:rsidRDefault="0062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40" w:rsidRDefault="00C52040" w:rsidP="00C52040">
    <w:pPr>
      <w:pStyle w:val="Header"/>
      <w:jc w:val="right"/>
    </w:pPr>
    <w:r>
      <w:rPr>
        <w:noProof/>
      </w:rPr>
      <w:drawing>
        <wp:inline distT="0" distB="0" distL="0" distR="0" wp14:anchorId="769515DB" wp14:editId="50747096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11"/>
    <w:multiLevelType w:val="hybridMultilevel"/>
    <w:tmpl w:val="76E6A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D6089"/>
    <w:multiLevelType w:val="hybridMultilevel"/>
    <w:tmpl w:val="7A76660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30A20E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EC5D48"/>
    <w:multiLevelType w:val="hybridMultilevel"/>
    <w:tmpl w:val="99D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7391E56"/>
    <w:multiLevelType w:val="hybridMultilevel"/>
    <w:tmpl w:val="E6DC207A"/>
    <w:lvl w:ilvl="0" w:tplc="7378469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3CFA"/>
    <w:multiLevelType w:val="hybridMultilevel"/>
    <w:tmpl w:val="1BB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71B89"/>
    <w:multiLevelType w:val="hybridMultilevel"/>
    <w:tmpl w:val="720821C4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811523B"/>
    <w:multiLevelType w:val="hybridMultilevel"/>
    <w:tmpl w:val="B2DA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F5095"/>
    <w:multiLevelType w:val="hybridMultilevel"/>
    <w:tmpl w:val="6F6025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15948"/>
    <w:multiLevelType w:val="hybridMultilevel"/>
    <w:tmpl w:val="ABB4A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61F20"/>
    <w:multiLevelType w:val="hybridMultilevel"/>
    <w:tmpl w:val="72F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680D"/>
    <w:multiLevelType w:val="hybridMultilevel"/>
    <w:tmpl w:val="FC40A7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8276BD5"/>
    <w:multiLevelType w:val="hybridMultilevel"/>
    <w:tmpl w:val="32B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E1D85"/>
    <w:multiLevelType w:val="hybridMultilevel"/>
    <w:tmpl w:val="404AB68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8DF78FF"/>
    <w:multiLevelType w:val="hybridMultilevel"/>
    <w:tmpl w:val="517E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D5FEF"/>
    <w:multiLevelType w:val="hybridMultilevel"/>
    <w:tmpl w:val="57A4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86389"/>
    <w:multiLevelType w:val="hybridMultilevel"/>
    <w:tmpl w:val="14A0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C2C68"/>
    <w:multiLevelType w:val="hybridMultilevel"/>
    <w:tmpl w:val="9F9C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D033E"/>
    <w:multiLevelType w:val="hybridMultilevel"/>
    <w:tmpl w:val="39CCC2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AE51C9E"/>
    <w:multiLevelType w:val="hybridMultilevel"/>
    <w:tmpl w:val="24FA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B007D"/>
    <w:multiLevelType w:val="hybridMultilevel"/>
    <w:tmpl w:val="8A48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1461F"/>
    <w:multiLevelType w:val="hybridMultilevel"/>
    <w:tmpl w:val="936296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95E63BE"/>
    <w:multiLevelType w:val="hybridMultilevel"/>
    <w:tmpl w:val="724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20"/>
  </w:num>
  <w:num w:numId="5">
    <w:abstractNumId w:val="11"/>
  </w:num>
  <w:num w:numId="6">
    <w:abstractNumId w:val="2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26"/>
  </w:num>
  <w:num w:numId="13">
    <w:abstractNumId w:val="27"/>
  </w:num>
  <w:num w:numId="14">
    <w:abstractNumId w:val="24"/>
  </w:num>
  <w:num w:numId="15">
    <w:abstractNumId w:val="16"/>
  </w:num>
  <w:num w:numId="16">
    <w:abstractNumId w:val="25"/>
  </w:num>
  <w:num w:numId="17">
    <w:abstractNumId w:val="18"/>
  </w:num>
  <w:num w:numId="18">
    <w:abstractNumId w:val="10"/>
  </w:num>
  <w:num w:numId="19">
    <w:abstractNumId w:val="12"/>
  </w:num>
  <w:num w:numId="20">
    <w:abstractNumId w:val="0"/>
  </w:num>
  <w:num w:numId="21">
    <w:abstractNumId w:val="14"/>
  </w:num>
  <w:num w:numId="22">
    <w:abstractNumId w:val="15"/>
  </w:num>
  <w:num w:numId="23">
    <w:abstractNumId w:val="9"/>
  </w:num>
  <w:num w:numId="24">
    <w:abstractNumId w:val="17"/>
  </w:num>
  <w:num w:numId="25">
    <w:abstractNumId w:val="23"/>
  </w:num>
  <w:num w:numId="26">
    <w:abstractNumId w:val="19"/>
  </w:num>
  <w:num w:numId="27">
    <w:abstractNumId w:val="4"/>
  </w:num>
  <w:num w:numId="28">
    <w:abstractNumId w:val="22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1EB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A24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1F41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1EC2"/>
    <w:rsid w:val="00061FB4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6BE"/>
    <w:rsid w:val="000D1948"/>
    <w:rsid w:val="000D1F90"/>
    <w:rsid w:val="000D2950"/>
    <w:rsid w:val="000D2CFC"/>
    <w:rsid w:val="000D2DEC"/>
    <w:rsid w:val="000D30A6"/>
    <w:rsid w:val="000D406A"/>
    <w:rsid w:val="000D428A"/>
    <w:rsid w:val="000D45B1"/>
    <w:rsid w:val="000D4F6B"/>
    <w:rsid w:val="000D4FFD"/>
    <w:rsid w:val="000D5B01"/>
    <w:rsid w:val="000D5FCA"/>
    <w:rsid w:val="000D60B4"/>
    <w:rsid w:val="000D6423"/>
    <w:rsid w:val="000D6DDA"/>
    <w:rsid w:val="000D7026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832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17A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032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1A75"/>
    <w:rsid w:val="0016209A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52A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516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2E91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2B81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8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0AB9"/>
    <w:rsid w:val="00251144"/>
    <w:rsid w:val="00251716"/>
    <w:rsid w:val="00252C4D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025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2BDC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87F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44D"/>
    <w:rsid w:val="002F083A"/>
    <w:rsid w:val="002F1DEB"/>
    <w:rsid w:val="002F200B"/>
    <w:rsid w:val="002F3855"/>
    <w:rsid w:val="002F460C"/>
    <w:rsid w:val="002F48E7"/>
    <w:rsid w:val="002F49E1"/>
    <w:rsid w:val="002F4E0C"/>
    <w:rsid w:val="002F5085"/>
    <w:rsid w:val="002F5304"/>
    <w:rsid w:val="002F6628"/>
    <w:rsid w:val="002F6AB0"/>
    <w:rsid w:val="002F6B39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584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979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A14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94B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B3E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12DF"/>
    <w:rsid w:val="0041259D"/>
    <w:rsid w:val="00412B59"/>
    <w:rsid w:val="004134B8"/>
    <w:rsid w:val="00413991"/>
    <w:rsid w:val="004141B3"/>
    <w:rsid w:val="0041434E"/>
    <w:rsid w:val="00415BBB"/>
    <w:rsid w:val="00415F28"/>
    <w:rsid w:val="00416409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A22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6FE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A7"/>
    <w:rsid w:val="004A439A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5E25"/>
    <w:rsid w:val="004B73A8"/>
    <w:rsid w:val="004B7F61"/>
    <w:rsid w:val="004C01BC"/>
    <w:rsid w:val="004C0251"/>
    <w:rsid w:val="004C0487"/>
    <w:rsid w:val="004C0CDA"/>
    <w:rsid w:val="004C1D1F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5F0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2B70"/>
    <w:rsid w:val="00513456"/>
    <w:rsid w:val="005134D6"/>
    <w:rsid w:val="00513F7F"/>
    <w:rsid w:val="005143EE"/>
    <w:rsid w:val="005144C4"/>
    <w:rsid w:val="00514CA8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7B4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1E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A93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768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293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2DA3"/>
    <w:rsid w:val="005F2E6D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4790"/>
    <w:rsid w:val="00605101"/>
    <w:rsid w:val="0060691E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10B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37E6"/>
    <w:rsid w:val="00654819"/>
    <w:rsid w:val="006553FA"/>
    <w:rsid w:val="006568D8"/>
    <w:rsid w:val="00656A91"/>
    <w:rsid w:val="00657166"/>
    <w:rsid w:val="0066061D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2E7A"/>
    <w:rsid w:val="0067324F"/>
    <w:rsid w:val="006732D8"/>
    <w:rsid w:val="006737AF"/>
    <w:rsid w:val="00673810"/>
    <w:rsid w:val="00674245"/>
    <w:rsid w:val="00674897"/>
    <w:rsid w:val="006748C5"/>
    <w:rsid w:val="00674CD7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6C38"/>
    <w:rsid w:val="00687854"/>
    <w:rsid w:val="006908C2"/>
    <w:rsid w:val="00692093"/>
    <w:rsid w:val="00692618"/>
    <w:rsid w:val="00692650"/>
    <w:rsid w:val="00692FB9"/>
    <w:rsid w:val="00693AEE"/>
    <w:rsid w:val="00693CC3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31D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241"/>
    <w:rsid w:val="006D1752"/>
    <w:rsid w:val="006D1EFA"/>
    <w:rsid w:val="006D3349"/>
    <w:rsid w:val="006D3FD6"/>
    <w:rsid w:val="006D4947"/>
    <w:rsid w:val="006D4C54"/>
    <w:rsid w:val="006D4CA5"/>
    <w:rsid w:val="006D51E5"/>
    <w:rsid w:val="006D54F5"/>
    <w:rsid w:val="006D62A2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0F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0F54"/>
    <w:rsid w:val="007211F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66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11F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39E"/>
    <w:rsid w:val="00760411"/>
    <w:rsid w:val="00760886"/>
    <w:rsid w:val="00760976"/>
    <w:rsid w:val="00760992"/>
    <w:rsid w:val="007610D6"/>
    <w:rsid w:val="00761F45"/>
    <w:rsid w:val="007620DC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1EB4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8BC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D4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97B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5545"/>
    <w:rsid w:val="00825BFF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4EC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6C60"/>
    <w:rsid w:val="008475CC"/>
    <w:rsid w:val="008479F5"/>
    <w:rsid w:val="00847FAA"/>
    <w:rsid w:val="0085025D"/>
    <w:rsid w:val="00850406"/>
    <w:rsid w:val="00850A4D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435E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16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94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689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A9F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367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37E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D4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4CC2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30F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5AC5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2628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47D9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3E6B"/>
    <w:rsid w:val="009F4439"/>
    <w:rsid w:val="009F4AE7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4D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0FDA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6A5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4E9F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7F"/>
    <w:rsid w:val="00A71EE7"/>
    <w:rsid w:val="00A72383"/>
    <w:rsid w:val="00A7257F"/>
    <w:rsid w:val="00A72926"/>
    <w:rsid w:val="00A730CA"/>
    <w:rsid w:val="00A741EC"/>
    <w:rsid w:val="00A74C7D"/>
    <w:rsid w:val="00A74FDC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499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18FA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47EA7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60C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6AD"/>
    <w:rsid w:val="00BA1A49"/>
    <w:rsid w:val="00BA1A9E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35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288"/>
    <w:rsid w:val="00BE0551"/>
    <w:rsid w:val="00BE098C"/>
    <w:rsid w:val="00BE1201"/>
    <w:rsid w:val="00BE1350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28B0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040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141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1ACE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4AA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CF7C67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485F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52D0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6E9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043A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690C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8C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87C2B"/>
    <w:rsid w:val="00D901DA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47B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2D38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546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17AEB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4841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09F0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4EA0"/>
    <w:rsid w:val="00E8523F"/>
    <w:rsid w:val="00E8579A"/>
    <w:rsid w:val="00E86982"/>
    <w:rsid w:val="00E86D7F"/>
    <w:rsid w:val="00E87110"/>
    <w:rsid w:val="00E873C6"/>
    <w:rsid w:val="00E900CF"/>
    <w:rsid w:val="00E902BB"/>
    <w:rsid w:val="00E90342"/>
    <w:rsid w:val="00E9282F"/>
    <w:rsid w:val="00E92AE3"/>
    <w:rsid w:val="00E92B3F"/>
    <w:rsid w:val="00E92F4F"/>
    <w:rsid w:val="00E9391A"/>
    <w:rsid w:val="00E947E4"/>
    <w:rsid w:val="00E94B2D"/>
    <w:rsid w:val="00E95791"/>
    <w:rsid w:val="00E95B9B"/>
    <w:rsid w:val="00E95EB3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3A2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A56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1F90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345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234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76D"/>
    <w:rsid w:val="00FD6934"/>
    <w:rsid w:val="00FD70CF"/>
    <w:rsid w:val="00FD7760"/>
    <w:rsid w:val="00FD7A5C"/>
    <w:rsid w:val="00FE004A"/>
    <w:rsid w:val="00FE015C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250A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250A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F0B4-C40F-4A37-A7FE-1FBFF9A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2064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Konstantine Metreveli</cp:lastModifiedBy>
  <cp:revision>28</cp:revision>
  <cp:lastPrinted>2018-02-05T07:01:00Z</cp:lastPrinted>
  <dcterms:created xsi:type="dcterms:W3CDTF">2019-05-20T11:36:00Z</dcterms:created>
  <dcterms:modified xsi:type="dcterms:W3CDTF">2019-06-11T13:27:00Z</dcterms:modified>
</cp:coreProperties>
</file>